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94" w:rsidRDefault="00FE6094" w:rsidP="00FE6094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FE6094" w:rsidRDefault="00FE6094" w:rsidP="00FE6094">
      <w:pPr>
        <w:jc w:val="right"/>
        <w:rPr>
          <w:rFonts w:ascii="Ebrima" w:hAnsi="Ebrima" w:cs="Calibri"/>
          <w:color w:val="000000"/>
          <w:sz w:val="22"/>
        </w:rPr>
      </w:pPr>
    </w:p>
    <w:p w:rsidR="00FE6094" w:rsidRDefault="00FE6094" w:rsidP="00FE6094">
      <w:pPr>
        <w:rPr>
          <w:rFonts w:ascii="Ebrima" w:hAnsi="Ebrima" w:cs="Calibri"/>
          <w:color w:val="000000"/>
          <w:sz w:val="22"/>
        </w:rPr>
      </w:pPr>
      <w:bookmarkStart w:id="0" w:name="EKTD1Örnek7"/>
      <w:r w:rsidRPr="0026530F">
        <w:rPr>
          <w:rFonts w:ascii="Ebrima" w:hAnsi="Ebrima" w:cs="Tahoma"/>
          <w:b/>
          <w:spacing w:val="-2"/>
          <w:sz w:val="20"/>
          <w:szCs w:val="20"/>
        </w:rPr>
        <w:t xml:space="preserve">EK TD1 Örnek </w:t>
      </w:r>
      <w:r>
        <w:rPr>
          <w:rFonts w:ascii="Ebrima" w:hAnsi="Ebrima" w:cs="Tahoma"/>
          <w:b/>
          <w:spacing w:val="-2"/>
          <w:sz w:val="20"/>
          <w:szCs w:val="20"/>
        </w:rPr>
        <w:t>7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3A162D">
        <w:t xml:space="preserve"> </w:t>
      </w:r>
      <w:r w:rsidRPr="003A162D">
        <w:rPr>
          <w:rFonts w:ascii="Ebrima" w:hAnsi="Ebrima" w:cs="Calibri"/>
          <w:color w:val="000000"/>
          <w:sz w:val="20"/>
        </w:rPr>
        <w:t>(</w:t>
      </w:r>
      <w:r>
        <w:rPr>
          <w:rFonts w:ascii="Ebrima" w:hAnsi="Ebrima" w:cs="Calibri"/>
          <w:color w:val="000000"/>
          <w:sz w:val="20"/>
        </w:rPr>
        <w:t>Başvuru sahibi</w:t>
      </w:r>
      <w:r w:rsidRPr="003A162D">
        <w:rPr>
          <w:rFonts w:ascii="Ebrima" w:hAnsi="Ebrima" w:cs="Calibri"/>
          <w:color w:val="000000"/>
          <w:sz w:val="20"/>
        </w:rPr>
        <w:t xml:space="preserve"> varsa Ortak(lar)ı</w:t>
      </w:r>
      <w:r>
        <w:rPr>
          <w:rFonts w:ascii="Ebrima" w:hAnsi="Ebrima" w:cs="Calibri"/>
          <w:color w:val="000000"/>
          <w:sz w:val="20"/>
        </w:rPr>
        <w:t xml:space="preserve"> </w:t>
      </w:r>
      <w:r w:rsidRPr="003A162D">
        <w:rPr>
          <w:rFonts w:ascii="Ebrima" w:hAnsi="Ebrima" w:cs="Calibri"/>
          <w:color w:val="000000"/>
          <w:sz w:val="20"/>
        </w:rPr>
        <w:t>tarafından doldurulacaktır.)</w:t>
      </w:r>
    </w:p>
    <w:p w:rsidR="00FE6094" w:rsidRDefault="00FE6094" w:rsidP="00FE6094">
      <w:pPr>
        <w:jc w:val="center"/>
        <w:rPr>
          <w:rFonts w:ascii="Ebrima" w:hAnsi="Ebrima" w:cs="Calibri"/>
          <w:color w:val="000000"/>
          <w:sz w:val="22"/>
        </w:rPr>
      </w:pPr>
    </w:p>
    <w:p w:rsidR="00FE6094" w:rsidRDefault="00FE6094" w:rsidP="00FE6094">
      <w:pPr>
        <w:jc w:val="center"/>
        <w:rPr>
          <w:rFonts w:ascii="Ebrima" w:hAnsi="Ebrima" w:cs="Calibri"/>
          <w:color w:val="000000"/>
          <w:sz w:val="22"/>
        </w:rPr>
      </w:pPr>
    </w:p>
    <w:p w:rsidR="00FE6094" w:rsidRPr="008E40D4" w:rsidRDefault="00FE6094" w:rsidP="00FE6094">
      <w:pPr>
        <w:jc w:val="center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T.C. KUZEY ANADOLU KALKINMA AJANSI GENEL SEKRETERLİĞİNE</w:t>
      </w:r>
    </w:p>
    <w:p w:rsidR="00FE6094" w:rsidRPr="008E40D4" w:rsidRDefault="00FE6094" w:rsidP="00FE6094">
      <w:pPr>
        <w:rPr>
          <w:rFonts w:ascii="Ebrima" w:hAnsi="Ebrima" w:cs="Calibri"/>
          <w:color w:val="000000"/>
          <w:sz w:val="20"/>
        </w:rPr>
      </w:pPr>
    </w:p>
    <w:p w:rsidR="00FE6094" w:rsidRPr="008E40D4" w:rsidRDefault="00FE6094" w:rsidP="00FE6094">
      <w:pPr>
        <w:rPr>
          <w:rFonts w:ascii="Ebrima" w:hAnsi="Ebrima" w:cs="Calibri"/>
          <w:color w:val="000000"/>
          <w:spacing w:val="-4"/>
          <w:sz w:val="20"/>
        </w:rPr>
      </w:pPr>
      <w:r w:rsidRPr="008E40D4">
        <w:rPr>
          <w:rFonts w:ascii="Ebrima" w:hAnsi="Ebrima" w:cs="Calibri"/>
          <w:color w:val="000000"/>
          <w:spacing w:val="-4"/>
          <w:sz w:val="20"/>
        </w:rPr>
        <w:t xml:space="preserve">Kurumumuz,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8E40D4">
        <w:rPr>
          <w:rFonts w:ascii="Ebrima" w:hAnsi="Ebrima" w:cs="Calibri"/>
          <w:color w:val="000000"/>
          <w:spacing w:val="-4"/>
          <w:sz w:val="20"/>
        </w:rPr>
        <w:t>Teknik Destek Programı kapsamında Ajans’a sunduğu</w:t>
      </w:r>
      <w:r>
        <w:rPr>
          <w:rFonts w:ascii="Ebrima" w:hAnsi="Ebrima" w:cs="Calibri"/>
          <w:color w:val="000000"/>
          <w:spacing w:val="-4"/>
          <w:sz w:val="20"/>
        </w:rPr>
        <w:t>/ortak olarak yer aldığı</w:t>
      </w:r>
      <w:r w:rsidRPr="008E40D4">
        <w:rPr>
          <w:rFonts w:ascii="Ebrima" w:hAnsi="Ebrima" w:cs="Calibri"/>
          <w:color w:val="000000"/>
          <w:spacing w:val="-4"/>
          <w:sz w:val="20"/>
        </w:rPr>
        <w:t xml:space="preserve"> talebe konu olan faaliyet için, Ajans’tan aynı yıl içinde veya başka bir ulusal/uluslararası programdan aynı anda mali veya teknik destekten yararlanmamaktadır.</w:t>
      </w:r>
    </w:p>
    <w:p w:rsidR="00FE6094" w:rsidRPr="008E40D4" w:rsidRDefault="00FE6094" w:rsidP="00FE6094">
      <w:pPr>
        <w:rPr>
          <w:rFonts w:ascii="Ebrima" w:hAnsi="Ebrima" w:cs="Calibri"/>
          <w:color w:val="000000"/>
          <w:spacing w:val="-4"/>
          <w:sz w:val="20"/>
        </w:rPr>
      </w:pPr>
    </w:p>
    <w:p w:rsidR="00FE6094" w:rsidRPr="008E40D4" w:rsidRDefault="00FE6094" w:rsidP="00FE609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…/…/20…</w:t>
      </w:r>
    </w:p>
    <w:p w:rsidR="00FE6094" w:rsidRPr="008E40D4" w:rsidRDefault="00FE6094" w:rsidP="00FE609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FE6094" w:rsidRPr="008E40D4" w:rsidRDefault="00FE6094" w:rsidP="00FE609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  <w:bookmarkStart w:id="1" w:name="_GoBack"/>
      <w:bookmarkEnd w:id="1"/>
    </w:p>
    <w:sectPr w:rsidR="00FE6094" w:rsidRPr="008E4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F0E" w:rsidRDefault="000B4F0E" w:rsidP="00FE6094">
      <w:r>
        <w:separator/>
      </w:r>
    </w:p>
  </w:endnote>
  <w:endnote w:type="continuationSeparator" w:id="0">
    <w:p w:rsidR="000B4F0E" w:rsidRDefault="000B4F0E" w:rsidP="00FE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F0E" w:rsidRDefault="000B4F0E" w:rsidP="00FE6094">
      <w:r>
        <w:separator/>
      </w:r>
    </w:p>
  </w:footnote>
  <w:footnote w:type="continuationSeparator" w:id="0">
    <w:p w:rsidR="000B4F0E" w:rsidRDefault="000B4F0E" w:rsidP="00FE6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094"/>
    <w:rsid w:val="000B4F0E"/>
    <w:rsid w:val="00474C2E"/>
    <w:rsid w:val="00A54921"/>
    <w:rsid w:val="00B95367"/>
    <w:rsid w:val="00D0434F"/>
    <w:rsid w:val="00E526F3"/>
    <w:rsid w:val="00E66E87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0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60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60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60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60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0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60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60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60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60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2012-06-11T11:55:00Z</dcterms:created>
  <dcterms:modified xsi:type="dcterms:W3CDTF">2012-06-11T11:56:00Z</dcterms:modified>
</cp:coreProperties>
</file>